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497F7" w14:textId="785EC441" w:rsidR="00644DB7" w:rsidRPr="0012087F" w:rsidRDefault="0012087F" w:rsidP="00415FC1">
      <w:pPr>
        <w:jc w:val="center"/>
        <w:rPr>
          <w:rFonts w:ascii="Public Sans" w:hAnsi="Public Sans"/>
          <w:b/>
          <w:bCs/>
          <w:sz w:val="28"/>
          <w:szCs w:val="28"/>
        </w:rPr>
      </w:pPr>
      <w:r>
        <w:rPr>
          <w:rFonts w:ascii="Public Sans" w:hAnsi="Public Sans"/>
          <w:noProof/>
          <w:sz w:val="26"/>
          <w:szCs w:val="26"/>
          <w:lang w:eastAsia="en-GB"/>
        </w:rPr>
        <w:drawing>
          <wp:anchor distT="0" distB="0" distL="114300" distR="114300" simplePos="0" relativeHeight="251658240" behindDoc="0" locked="0" layoutInCell="1" allowOverlap="1" wp14:anchorId="4C69F60B" wp14:editId="341C01EB">
            <wp:simplePos x="0" y="0"/>
            <wp:positionH relativeFrom="column">
              <wp:posOffset>4552950</wp:posOffset>
            </wp:positionH>
            <wp:positionV relativeFrom="paragraph">
              <wp:posOffset>-762000</wp:posOffset>
            </wp:positionV>
            <wp:extent cx="17716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ous-june-green square.jpg"/>
                    <pic:cNvPicPr/>
                  </pic:nvPicPr>
                  <pic:blipFill rotWithShape="1">
                    <a:blip r:embed="rId5" cstate="print">
                      <a:extLst>
                        <a:ext uri="{28A0092B-C50C-407E-A947-70E740481C1C}">
                          <a14:useLocalDpi xmlns:a14="http://schemas.microsoft.com/office/drawing/2010/main" val="0"/>
                        </a:ext>
                      </a:extLst>
                    </a:blip>
                    <a:srcRect t="18280" b="22580"/>
                    <a:stretch/>
                  </pic:blipFill>
                  <pic:spPr bwMode="auto">
                    <a:xfrm>
                      <a:off x="0" y="0"/>
                      <a:ext cx="177165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DB7" w:rsidRPr="0012087F">
        <w:rPr>
          <w:rFonts w:ascii="Public Sans" w:hAnsi="Public Sans"/>
          <w:b/>
          <w:bCs/>
          <w:sz w:val="28"/>
          <w:szCs w:val="28"/>
        </w:rPr>
        <w:t xml:space="preserve">Sermon for </w:t>
      </w:r>
      <w:r w:rsidR="00CF5EDD" w:rsidRPr="0012087F">
        <w:rPr>
          <w:rFonts w:ascii="Public Sans" w:hAnsi="Public Sans"/>
          <w:b/>
          <w:bCs/>
          <w:sz w:val="28"/>
          <w:szCs w:val="28"/>
        </w:rPr>
        <w:t>21</w:t>
      </w:r>
      <w:r w:rsidR="00CF5EDD" w:rsidRPr="0012087F">
        <w:rPr>
          <w:rFonts w:ascii="Public Sans" w:hAnsi="Public Sans"/>
          <w:b/>
          <w:bCs/>
          <w:sz w:val="28"/>
          <w:szCs w:val="28"/>
          <w:vertAlign w:val="superscript"/>
        </w:rPr>
        <w:t>st</w:t>
      </w:r>
      <w:r w:rsidR="00CF5EDD" w:rsidRPr="0012087F">
        <w:rPr>
          <w:rFonts w:ascii="Public Sans" w:hAnsi="Public Sans"/>
          <w:b/>
          <w:bCs/>
          <w:sz w:val="28"/>
          <w:szCs w:val="28"/>
        </w:rPr>
        <w:t xml:space="preserve"> </w:t>
      </w:r>
      <w:r w:rsidR="00644DB7" w:rsidRPr="0012087F">
        <w:rPr>
          <w:rFonts w:ascii="Public Sans" w:hAnsi="Public Sans"/>
          <w:b/>
          <w:bCs/>
          <w:sz w:val="28"/>
          <w:szCs w:val="28"/>
        </w:rPr>
        <w:t>June 2020</w:t>
      </w:r>
    </w:p>
    <w:p w14:paraId="59B6DD5D" w14:textId="3FBB9ABB" w:rsidR="00644DB7" w:rsidRPr="0012087F" w:rsidRDefault="00644DB7" w:rsidP="00644DB7">
      <w:pPr>
        <w:rPr>
          <w:rFonts w:ascii="Public Sans" w:hAnsi="Public Sans"/>
          <w:b/>
          <w:bCs/>
          <w:sz w:val="28"/>
          <w:szCs w:val="28"/>
        </w:rPr>
      </w:pPr>
      <w:r w:rsidRPr="0012087F">
        <w:rPr>
          <w:rFonts w:ascii="Public Sans" w:hAnsi="Public Sans"/>
          <w:b/>
          <w:bCs/>
          <w:sz w:val="28"/>
          <w:szCs w:val="28"/>
        </w:rPr>
        <w:t>Text:</w:t>
      </w:r>
      <w:r w:rsidRPr="0012087F">
        <w:rPr>
          <w:rFonts w:ascii="Public Sans" w:hAnsi="Public Sans"/>
          <w:b/>
          <w:bCs/>
          <w:sz w:val="28"/>
          <w:szCs w:val="28"/>
        </w:rPr>
        <w:tab/>
        <w:t xml:space="preserve">Luke </w:t>
      </w:r>
      <w:r w:rsidR="00CF5EDD" w:rsidRPr="0012087F">
        <w:rPr>
          <w:rFonts w:ascii="Public Sans" w:hAnsi="Public Sans"/>
          <w:b/>
          <w:bCs/>
          <w:sz w:val="28"/>
          <w:szCs w:val="28"/>
        </w:rPr>
        <w:t>18:35-19:10</w:t>
      </w:r>
      <w:r w:rsidR="002B5A78">
        <w:rPr>
          <w:rFonts w:ascii="Public Sans" w:hAnsi="Public Sans"/>
          <w:b/>
          <w:bCs/>
          <w:sz w:val="28"/>
          <w:szCs w:val="28"/>
        </w:rPr>
        <w:t xml:space="preserve"> -</w:t>
      </w:r>
      <w:r w:rsidR="00CF5EDD" w:rsidRPr="0012087F">
        <w:rPr>
          <w:rFonts w:ascii="Public Sans" w:hAnsi="Public Sans"/>
          <w:b/>
          <w:bCs/>
          <w:sz w:val="28"/>
          <w:szCs w:val="28"/>
        </w:rPr>
        <w:t xml:space="preserve"> The Two Men of Jericho</w:t>
      </w:r>
    </w:p>
    <w:p w14:paraId="37A0F145" w14:textId="55DF0AE3" w:rsidR="00644DB7" w:rsidRPr="0012087F" w:rsidRDefault="00644DB7" w:rsidP="00644DB7">
      <w:pPr>
        <w:rPr>
          <w:rFonts w:ascii="Public Sans" w:hAnsi="Public Sans"/>
          <w:sz w:val="28"/>
          <w:szCs w:val="28"/>
        </w:rPr>
      </w:pPr>
      <w:r w:rsidRPr="0012087F">
        <w:rPr>
          <w:rFonts w:ascii="Public Sans" w:hAnsi="Public Sans"/>
          <w:sz w:val="28"/>
          <w:szCs w:val="28"/>
        </w:rPr>
        <w:t>May I speak in the name of God, Father, Son and Holy Spirit.  Amen</w:t>
      </w:r>
    </w:p>
    <w:p w14:paraId="6A0F9B1C" w14:textId="4F92C195" w:rsidR="00415FC1" w:rsidRPr="0012087F" w:rsidRDefault="00415FC1" w:rsidP="00415FC1">
      <w:pPr>
        <w:spacing w:before="100" w:beforeAutospacing="1" w:after="100" w:afterAutospacing="1" w:line="240" w:lineRule="auto"/>
        <w:rPr>
          <w:rFonts w:ascii="Public Sans" w:hAnsi="Public Sans"/>
          <w:sz w:val="26"/>
          <w:szCs w:val="26"/>
        </w:rPr>
      </w:pPr>
      <w:r w:rsidRPr="0012087F">
        <w:rPr>
          <w:rFonts w:ascii="Public Sans" w:hAnsi="Public Sans"/>
          <w:sz w:val="26"/>
          <w:szCs w:val="26"/>
        </w:rPr>
        <w:t>35 As Jesus approached Jericho, a blind man was sitting by the roadside begging. 36 When he heard the crowd going by, he asked what was happening. 37 They told him, “Jesus of Nazareth is pa</w:t>
      </w:r>
      <w:bookmarkStart w:id="0" w:name="_GoBack"/>
      <w:bookmarkEnd w:id="0"/>
      <w:r w:rsidRPr="0012087F">
        <w:rPr>
          <w:rFonts w:ascii="Public Sans" w:hAnsi="Public Sans"/>
          <w:sz w:val="26"/>
          <w:szCs w:val="26"/>
        </w:rPr>
        <w:t>ssing by.”</w:t>
      </w:r>
    </w:p>
    <w:p w14:paraId="73BE644D" w14:textId="77777777" w:rsidR="00415FC1" w:rsidRPr="0012087F" w:rsidRDefault="00415FC1" w:rsidP="00415FC1">
      <w:pPr>
        <w:spacing w:before="100" w:beforeAutospacing="1" w:after="100" w:afterAutospacing="1" w:line="240" w:lineRule="auto"/>
        <w:rPr>
          <w:rFonts w:ascii="Public Sans" w:hAnsi="Public Sans"/>
          <w:sz w:val="26"/>
          <w:szCs w:val="26"/>
        </w:rPr>
      </w:pPr>
      <w:r w:rsidRPr="0012087F">
        <w:rPr>
          <w:rFonts w:ascii="Public Sans" w:hAnsi="Public Sans"/>
          <w:sz w:val="26"/>
          <w:szCs w:val="26"/>
        </w:rPr>
        <w:t>38 He called out, “Jesus, Son of David, have mercy on me!”</w:t>
      </w:r>
    </w:p>
    <w:p w14:paraId="6A1AC3B9" w14:textId="77777777" w:rsidR="00415FC1" w:rsidRPr="0012087F" w:rsidRDefault="00415FC1" w:rsidP="00415FC1">
      <w:pPr>
        <w:spacing w:before="100" w:beforeAutospacing="1" w:after="100" w:afterAutospacing="1" w:line="240" w:lineRule="auto"/>
        <w:rPr>
          <w:rFonts w:ascii="Public Sans" w:hAnsi="Public Sans"/>
          <w:sz w:val="26"/>
          <w:szCs w:val="26"/>
        </w:rPr>
      </w:pPr>
      <w:r w:rsidRPr="0012087F">
        <w:rPr>
          <w:rFonts w:ascii="Public Sans" w:hAnsi="Public Sans"/>
          <w:sz w:val="26"/>
          <w:szCs w:val="26"/>
        </w:rPr>
        <w:t>39 Those who led the way rebuked him and told him to be quiet, but he shouted all the more, “Son of David, have mercy on me!”</w:t>
      </w:r>
    </w:p>
    <w:p w14:paraId="1FD383D3" w14:textId="77777777" w:rsidR="00415FC1" w:rsidRPr="0012087F" w:rsidRDefault="00415FC1" w:rsidP="00415FC1">
      <w:pPr>
        <w:spacing w:before="100" w:beforeAutospacing="1" w:after="100" w:afterAutospacing="1" w:line="240" w:lineRule="auto"/>
        <w:rPr>
          <w:rFonts w:ascii="Public Sans" w:hAnsi="Public Sans"/>
          <w:sz w:val="26"/>
          <w:szCs w:val="26"/>
        </w:rPr>
      </w:pPr>
      <w:r w:rsidRPr="0012087F">
        <w:rPr>
          <w:rFonts w:ascii="Public Sans" w:hAnsi="Public Sans"/>
          <w:sz w:val="26"/>
          <w:szCs w:val="26"/>
        </w:rPr>
        <w:t>40 Jesus stopped and ordered the man to be brought to him. When he came near, Jesus asked him, 41 “What do you want me to do for you?”</w:t>
      </w:r>
    </w:p>
    <w:p w14:paraId="1074F38C" w14:textId="77777777" w:rsidR="00415FC1" w:rsidRPr="0012087F" w:rsidRDefault="00415FC1" w:rsidP="00415FC1">
      <w:pPr>
        <w:spacing w:before="100" w:beforeAutospacing="1" w:after="100" w:afterAutospacing="1" w:line="240" w:lineRule="auto"/>
        <w:rPr>
          <w:rFonts w:ascii="Public Sans" w:hAnsi="Public Sans"/>
          <w:sz w:val="26"/>
          <w:szCs w:val="26"/>
        </w:rPr>
      </w:pPr>
      <w:r w:rsidRPr="0012087F">
        <w:rPr>
          <w:rFonts w:ascii="Public Sans" w:hAnsi="Public Sans"/>
          <w:sz w:val="26"/>
          <w:szCs w:val="26"/>
        </w:rPr>
        <w:t>“Lord, I want to see,” he replied.</w:t>
      </w:r>
    </w:p>
    <w:p w14:paraId="2D3C066C" w14:textId="06977397" w:rsidR="00CF5EDD" w:rsidRPr="0012087F" w:rsidRDefault="00415FC1" w:rsidP="00415FC1">
      <w:pPr>
        <w:spacing w:before="100" w:beforeAutospacing="1" w:after="100" w:afterAutospacing="1" w:line="240" w:lineRule="auto"/>
        <w:rPr>
          <w:rFonts w:ascii="Public Sans" w:hAnsi="Public Sans"/>
          <w:sz w:val="26"/>
          <w:szCs w:val="26"/>
        </w:rPr>
      </w:pPr>
      <w:r w:rsidRPr="0012087F">
        <w:rPr>
          <w:rFonts w:ascii="Public Sans" w:hAnsi="Public Sans"/>
          <w:sz w:val="26"/>
          <w:szCs w:val="26"/>
        </w:rPr>
        <w:t>42 Jesus said to him, “Receive your sight; your faith has healed you.” 43 Immediately he received his sight and followed Jesus, praising God. When all the people saw it, they also praised God.</w:t>
      </w:r>
    </w:p>
    <w:p w14:paraId="037C707C" w14:textId="675C8EDE" w:rsidR="00CF5EDD" w:rsidRPr="0012087F" w:rsidRDefault="00415FC1" w:rsidP="00CF5EDD">
      <w:pPr>
        <w:rPr>
          <w:rFonts w:ascii="Public Sans" w:hAnsi="Public Sans"/>
          <w:sz w:val="26"/>
          <w:szCs w:val="26"/>
        </w:rPr>
      </w:pPr>
      <w:r w:rsidRPr="0012087F">
        <w:rPr>
          <w:rFonts w:ascii="Public Sans" w:hAnsi="Public Sans"/>
          <w:b/>
          <w:bCs/>
          <w:sz w:val="26"/>
          <w:szCs w:val="26"/>
        </w:rPr>
        <w:t xml:space="preserve">19:1 </w:t>
      </w:r>
      <w:r w:rsidR="00CF5EDD" w:rsidRPr="0012087F">
        <w:rPr>
          <w:rFonts w:ascii="Public Sans" w:hAnsi="Public Sans"/>
          <w:sz w:val="26"/>
          <w:szCs w:val="26"/>
        </w:rPr>
        <w:t>Jesus entered Jericho and was passing through. 2 A man was there by the name of Zacchaeus; he was a chief tax collector and was wealthy. 3 He wanted to see who Jesus was, but because he was short he could not see over the crowd. 4 So he ran ahead and climbed a sycamore-fig tree to see him, since Jesus was coming that way.</w:t>
      </w:r>
    </w:p>
    <w:p w14:paraId="57F3FFA4" w14:textId="77777777" w:rsidR="00CF5EDD" w:rsidRPr="0012087F" w:rsidRDefault="00CF5EDD" w:rsidP="00CF5EDD">
      <w:pPr>
        <w:rPr>
          <w:rFonts w:ascii="Public Sans" w:hAnsi="Public Sans"/>
          <w:sz w:val="26"/>
          <w:szCs w:val="26"/>
        </w:rPr>
      </w:pPr>
      <w:r w:rsidRPr="0012087F">
        <w:rPr>
          <w:rFonts w:ascii="Public Sans" w:hAnsi="Public Sans"/>
          <w:sz w:val="26"/>
          <w:szCs w:val="26"/>
        </w:rPr>
        <w:t>5 When Jesus reached the spot, he looked up and said to him, “Zacchaeus, come down immediately. I must stay at your house today.” 6 So he came down at once and welcomed him gladly.</w:t>
      </w:r>
    </w:p>
    <w:p w14:paraId="46A31211" w14:textId="77777777" w:rsidR="00CF5EDD" w:rsidRPr="0012087F" w:rsidRDefault="00CF5EDD" w:rsidP="00CF5EDD">
      <w:pPr>
        <w:rPr>
          <w:rFonts w:ascii="Public Sans" w:hAnsi="Public Sans"/>
          <w:sz w:val="26"/>
          <w:szCs w:val="26"/>
        </w:rPr>
      </w:pPr>
      <w:r w:rsidRPr="0012087F">
        <w:rPr>
          <w:rFonts w:ascii="Public Sans" w:hAnsi="Public Sans"/>
          <w:sz w:val="26"/>
          <w:szCs w:val="26"/>
        </w:rPr>
        <w:t>7 All the people saw this and began to mutter, “He has gone to be the guest of a sinner.”</w:t>
      </w:r>
    </w:p>
    <w:p w14:paraId="78F8E7B2" w14:textId="77777777" w:rsidR="00CF5EDD" w:rsidRPr="0012087F" w:rsidRDefault="00CF5EDD" w:rsidP="00CF5EDD">
      <w:pPr>
        <w:rPr>
          <w:rFonts w:ascii="Public Sans" w:hAnsi="Public Sans"/>
          <w:sz w:val="26"/>
          <w:szCs w:val="26"/>
        </w:rPr>
      </w:pPr>
      <w:r w:rsidRPr="0012087F">
        <w:rPr>
          <w:rFonts w:ascii="Public Sans" w:hAnsi="Public Sans"/>
          <w:sz w:val="26"/>
          <w:szCs w:val="26"/>
        </w:rPr>
        <w:t>8 But Zacchaeus stood up and said to the Lord, “Look, Lord! Here and now I give half of my possessions to the poor, and if I have cheated anybody out of anything, I will pay back four times the amount.”</w:t>
      </w:r>
    </w:p>
    <w:p w14:paraId="7FDD897A" w14:textId="77777777" w:rsidR="00CF5EDD" w:rsidRPr="0012087F" w:rsidRDefault="00CF5EDD" w:rsidP="00CF5EDD">
      <w:pPr>
        <w:rPr>
          <w:rFonts w:ascii="Public Sans" w:hAnsi="Public Sans"/>
          <w:sz w:val="26"/>
          <w:szCs w:val="26"/>
        </w:rPr>
      </w:pPr>
      <w:r w:rsidRPr="0012087F">
        <w:rPr>
          <w:rFonts w:ascii="Public Sans" w:hAnsi="Public Sans"/>
          <w:sz w:val="26"/>
          <w:szCs w:val="26"/>
        </w:rPr>
        <w:t>9 Jesus said to him, “Today salvation has come to this house, because this man, too, is a son of Abraham. 10 For the Son of Man came to seek and to save the lost.”</w:t>
      </w:r>
    </w:p>
    <w:p w14:paraId="427662FA" w14:textId="6265B0C8" w:rsidR="00804E1B" w:rsidRPr="0012087F" w:rsidRDefault="00700E9E" w:rsidP="00644DB7">
      <w:pPr>
        <w:rPr>
          <w:rFonts w:ascii="Public Sans" w:hAnsi="Public Sans"/>
          <w:sz w:val="28"/>
          <w:szCs w:val="28"/>
        </w:rPr>
      </w:pPr>
      <w:r w:rsidRPr="0012087F">
        <w:rPr>
          <w:rFonts w:ascii="Public Sans" w:hAnsi="Public Sans"/>
          <w:sz w:val="28"/>
          <w:szCs w:val="28"/>
        </w:rPr>
        <w:t xml:space="preserve">I am David, Bishop of Basingstoke.  I have been a Church minister for over 30 years, working in that time in two dioceses – Sheffield and Winchester.  </w:t>
      </w:r>
      <w:r w:rsidRPr="0012087F">
        <w:rPr>
          <w:rFonts w:ascii="Public Sans" w:hAnsi="Public Sans"/>
          <w:sz w:val="28"/>
          <w:szCs w:val="28"/>
        </w:rPr>
        <w:lastRenderedPageBreak/>
        <w:t>As a Christian I think I have been forged in South Yorkshire and formed in Hampshire, in the gracious company of many fellow travellers.  Together we have prayed, wept and laughed and sought to follow Jesus in our workplaces, our communities and our households.</w:t>
      </w:r>
      <w:r w:rsidR="001E14DA" w:rsidRPr="0012087F">
        <w:rPr>
          <w:rFonts w:ascii="Public Sans" w:hAnsi="Public Sans"/>
          <w:sz w:val="28"/>
          <w:szCs w:val="28"/>
        </w:rPr>
        <w:t xml:space="preserve">  </w:t>
      </w:r>
      <w:r w:rsidR="00804E1B" w:rsidRPr="0012087F">
        <w:rPr>
          <w:rFonts w:ascii="Public Sans" w:hAnsi="Public Sans"/>
          <w:sz w:val="28"/>
          <w:szCs w:val="28"/>
        </w:rPr>
        <w:t>Generous June is a collaboration between Sheffield and Winchester</w:t>
      </w:r>
      <w:r w:rsidR="001C7EF8" w:rsidRPr="0012087F">
        <w:rPr>
          <w:rFonts w:ascii="Public Sans" w:hAnsi="Public Sans"/>
          <w:sz w:val="28"/>
          <w:szCs w:val="28"/>
        </w:rPr>
        <w:t xml:space="preserve"> dioceses</w:t>
      </w:r>
      <w:r w:rsidR="00804E1B" w:rsidRPr="0012087F">
        <w:rPr>
          <w:rFonts w:ascii="Public Sans" w:hAnsi="Public Sans"/>
          <w:sz w:val="28"/>
          <w:szCs w:val="28"/>
        </w:rPr>
        <w:t xml:space="preserve">.  </w:t>
      </w:r>
    </w:p>
    <w:p w14:paraId="4583E3A6" w14:textId="77777777" w:rsidR="00CF5EDD" w:rsidRPr="0012087F" w:rsidRDefault="00CF5EDD" w:rsidP="00644DB7">
      <w:pPr>
        <w:rPr>
          <w:rFonts w:ascii="Public Sans" w:hAnsi="Public Sans"/>
          <w:b/>
          <w:bCs/>
          <w:sz w:val="28"/>
          <w:szCs w:val="28"/>
        </w:rPr>
      </w:pPr>
    </w:p>
    <w:p w14:paraId="1E96471F" w14:textId="68635369" w:rsidR="00CF5EDD" w:rsidRPr="0012087F" w:rsidRDefault="00CF5EDD" w:rsidP="00644DB7">
      <w:pPr>
        <w:rPr>
          <w:rFonts w:ascii="Public Sans" w:hAnsi="Public Sans"/>
          <w:sz w:val="28"/>
          <w:szCs w:val="28"/>
        </w:rPr>
      </w:pPr>
      <w:r w:rsidRPr="0012087F">
        <w:rPr>
          <w:rFonts w:ascii="Public Sans" w:hAnsi="Public Sans"/>
          <w:b/>
          <w:bCs/>
          <w:sz w:val="28"/>
          <w:szCs w:val="28"/>
        </w:rPr>
        <w:t xml:space="preserve">Jericho </w:t>
      </w:r>
    </w:p>
    <w:p w14:paraId="6BED6B18" w14:textId="5BD16610" w:rsidR="00CF5EDD" w:rsidRPr="0012087F" w:rsidRDefault="00CF5EDD" w:rsidP="00644DB7">
      <w:pPr>
        <w:rPr>
          <w:rFonts w:ascii="Public Sans" w:hAnsi="Public Sans"/>
          <w:sz w:val="28"/>
          <w:szCs w:val="28"/>
        </w:rPr>
      </w:pPr>
      <w:r w:rsidRPr="0012087F">
        <w:rPr>
          <w:rFonts w:ascii="Public Sans" w:hAnsi="Public Sans"/>
          <w:sz w:val="28"/>
          <w:szCs w:val="28"/>
        </w:rPr>
        <w:t>I love the city of Jericho!  I first visited Jericho when Helen and I led a band of pilgrims from Sheffield 25 years ago.  We spent the first part of the week visiting Nazareth, Capernaum and the Sea of Galilee.  We read the accounts of Jesus ministry to each other – there were 50 of us and I think all would still say they encountered Jesus in a new way.  The journey along the Jordan Valley, and the retelling of the events of Holy Week we</w:t>
      </w:r>
      <w:r w:rsidR="001E14DA" w:rsidRPr="0012087F">
        <w:rPr>
          <w:rFonts w:ascii="Public Sans" w:hAnsi="Public Sans"/>
          <w:sz w:val="28"/>
          <w:szCs w:val="28"/>
        </w:rPr>
        <w:t>r</w:t>
      </w:r>
      <w:r w:rsidRPr="0012087F">
        <w:rPr>
          <w:rFonts w:ascii="Public Sans" w:hAnsi="Public Sans"/>
          <w:sz w:val="28"/>
          <w:szCs w:val="28"/>
        </w:rPr>
        <w:t xml:space="preserve">e poignant and personal – but it’s the </w:t>
      </w:r>
      <w:r w:rsidR="00415FC1" w:rsidRPr="0012087F">
        <w:rPr>
          <w:rFonts w:ascii="Public Sans" w:hAnsi="Public Sans"/>
          <w:sz w:val="28"/>
          <w:szCs w:val="28"/>
        </w:rPr>
        <w:t xml:space="preserve">end of Luke 18 </w:t>
      </w:r>
      <w:r w:rsidR="00DE7028" w:rsidRPr="0012087F">
        <w:rPr>
          <w:rFonts w:ascii="Public Sans" w:hAnsi="Public Sans"/>
          <w:sz w:val="28"/>
          <w:szCs w:val="28"/>
        </w:rPr>
        <w:t>and</w:t>
      </w:r>
      <w:r w:rsidR="00415FC1" w:rsidRPr="0012087F">
        <w:rPr>
          <w:rFonts w:ascii="Public Sans" w:hAnsi="Public Sans"/>
          <w:sz w:val="28"/>
          <w:szCs w:val="28"/>
        </w:rPr>
        <w:t xml:space="preserve"> the beginning of </w:t>
      </w:r>
      <w:r w:rsidRPr="0012087F">
        <w:rPr>
          <w:rFonts w:ascii="Public Sans" w:hAnsi="Public Sans"/>
          <w:sz w:val="28"/>
          <w:szCs w:val="28"/>
        </w:rPr>
        <w:t>Luke 19 that ha</w:t>
      </w:r>
      <w:r w:rsidR="001E14DA" w:rsidRPr="0012087F">
        <w:rPr>
          <w:rFonts w:ascii="Public Sans" w:hAnsi="Public Sans"/>
          <w:sz w:val="28"/>
          <w:szCs w:val="28"/>
        </w:rPr>
        <w:t>d</w:t>
      </w:r>
      <w:r w:rsidRPr="0012087F">
        <w:rPr>
          <w:rFonts w:ascii="Public Sans" w:hAnsi="Public Sans"/>
          <w:sz w:val="28"/>
          <w:szCs w:val="28"/>
        </w:rPr>
        <w:t xml:space="preserve"> us </w:t>
      </w:r>
      <w:r w:rsidR="001E14DA" w:rsidRPr="0012087F">
        <w:rPr>
          <w:rFonts w:ascii="Public Sans" w:hAnsi="Public Sans"/>
          <w:sz w:val="28"/>
          <w:szCs w:val="28"/>
        </w:rPr>
        <w:t>pausing for a few hours in</w:t>
      </w:r>
      <w:r w:rsidRPr="0012087F">
        <w:rPr>
          <w:rFonts w:ascii="Public Sans" w:hAnsi="Public Sans"/>
          <w:sz w:val="28"/>
          <w:szCs w:val="28"/>
        </w:rPr>
        <w:t xml:space="preserve"> Jericho.</w:t>
      </w:r>
    </w:p>
    <w:p w14:paraId="54FC0D2C" w14:textId="649231A4" w:rsidR="00415FC1" w:rsidRPr="0012087F" w:rsidRDefault="00415FC1" w:rsidP="00644DB7">
      <w:pPr>
        <w:rPr>
          <w:rFonts w:ascii="Public Sans" w:hAnsi="Public Sans"/>
          <w:sz w:val="28"/>
          <w:szCs w:val="28"/>
        </w:rPr>
      </w:pPr>
    </w:p>
    <w:p w14:paraId="5787468E" w14:textId="088C2811" w:rsidR="00415FC1" w:rsidRPr="0012087F" w:rsidRDefault="001E14DA" w:rsidP="00644DB7">
      <w:pPr>
        <w:rPr>
          <w:rFonts w:ascii="Public Sans" w:hAnsi="Public Sans"/>
          <w:sz w:val="28"/>
          <w:szCs w:val="28"/>
        </w:rPr>
      </w:pPr>
      <w:r w:rsidRPr="0012087F">
        <w:rPr>
          <w:rFonts w:ascii="Public Sans" w:hAnsi="Public Sans"/>
          <w:sz w:val="28"/>
          <w:szCs w:val="28"/>
        </w:rPr>
        <w:t xml:space="preserve">It starts just outside the gates, on the way in:  </w:t>
      </w:r>
      <w:r w:rsidR="00415FC1" w:rsidRPr="0012087F">
        <w:rPr>
          <w:rFonts w:ascii="Public Sans" w:hAnsi="Public Sans"/>
          <w:sz w:val="28"/>
          <w:szCs w:val="28"/>
        </w:rPr>
        <w:t xml:space="preserve">As they drew close to Jericho a blind man, Bartimaeus, was desperate.  He calls out to Jesus and then starts shouting – The Son of Timaeus shouts </w:t>
      </w:r>
    </w:p>
    <w:p w14:paraId="283B4820" w14:textId="4EAF3F01" w:rsidR="00415FC1" w:rsidRPr="0012087F" w:rsidRDefault="00415FC1" w:rsidP="00644DB7">
      <w:pPr>
        <w:rPr>
          <w:rFonts w:ascii="Public Sans" w:hAnsi="Public Sans"/>
          <w:sz w:val="28"/>
          <w:szCs w:val="28"/>
        </w:rPr>
      </w:pPr>
      <w:r w:rsidRPr="0012087F">
        <w:rPr>
          <w:rFonts w:ascii="Public Sans" w:hAnsi="Public Sans"/>
          <w:sz w:val="28"/>
          <w:szCs w:val="28"/>
        </w:rPr>
        <w:t xml:space="preserve">“Jesus, Son of David, have mercy on me”.  Some started to get embarrassed and told him to shut up – but the volume just got louder.  Jesus suddenly stopped –and after a short conversation asks Bartimaeus </w:t>
      </w:r>
    </w:p>
    <w:p w14:paraId="28FAB7D1" w14:textId="77777777" w:rsidR="00415FC1" w:rsidRPr="0012087F" w:rsidRDefault="00415FC1" w:rsidP="00644DB7">
      <w:pPr>
        <w:rPr>
          <w:rFonts w:ascii="Public Sans" w:hAnsi="Public Sans"/>
          <w:sz w:val="28"/>
          <w:szCs w:val="28"/>
        </w:rPr>
      </w:pPr>
      <w:r w:rsidRPr="0012087F">
        <w:rPr>
          <w:rFonts w:ascii="Public Sans" w:hAnsi="Public Sans"/>
          <w:sz w:val="28"/>
          <w:szCs w:val="28"/>
        </w:rPr>
        <w:t>“What can I do for you?”</w:t>
      </w:r>
    </w:p>
    <w:p w14:paraId="3E7CFC0C" w14:textId="39354E1E" w:rsidR="00415FC1" w:rsidRPr="0012087F" w:rsidRDefault="00415FC1" w:rsidP="00644DB7">
      <w:pPr>
        <w:rPr>
          <w:rFonts w:ascii="Public Sans" w:hAnsi="Public Sans"/>
          <w:sz w:val="28"/>
          <w:szCs w:val="28"/>
        </w:rPr>
      </w:pPr>
      <w:r w:rsidRPr="0012087F">
        <w:rPr>
          <w:rFonts w:ascii="Public Sans" w:hAnsi="Public Sans"/>
          <w:sz w:val="28"/>
          <w:szCs w:val="28"/>
        </w:rPr>
        <w:t>“I want to see” he replied.  The destitute beggar is healed, his circumstances dramatically changed, the unemployed man, now able to work.</w:t>
      </w:r>
    </w:p>
    <w:p w14:paraId="4D02B375" w14:textId="7BAB722E" w:rsidR="00415FC1" w:rsidRPr="0012087F" w:rsidRDefault="00415FC1" w:rsidP="00644DB7">
      <w:pPr>
        <w:rPr>
          <w:rFonts w:ascii="Public Sans" w:hAnsi="Public Sans"/>
          <w:sz w:val="28"/>
          <w:szCs w:val="28"/>
        </w:rPr>
      </w:pPr>
    </w:p>
    <w:p w14:paraId="3819404F" w14:textId="5B247884" w:rsidR="001E14DA" w:rsidRPr="0012087F" w:rsidRDefault="00415FC1" w:rsidP="00644DB7">
      <w:pPr>
        <w:rPr>
          <w:rFonts w:ascii="Public Sans" w:hAnsi="Public Sans"/>
          <w:sz w:val="28"/>
          <w:szCs w:val="28"/>
        </w:rPr>
      </w:pPr>
      <w:r w:rsidRPr="0012087F">
        <w:rPr>
          <w:rFonts w:ascii="Public Sans" w:hAnsi="Public Sans"/>
          <w:sz w:val="28"/>
          <w:szCs w:val="28"/>
        </w:rPr>
        <w:t>A few moments later there is another man desperate to see Jesus.</w:t>
      </w:r>
      <w:r w:rsidR="001C29B8" w:rsidRPr="0012087F">
        <w:rPr>
          <w:rFonts w:ascii="Public Sans" w:hAnsi="Public Sans"/>
          <w:sz w:val="28"/>
          <w:szCs w:val="28"/>
        </w:rPr>
        <w:t xml:space="preserve">  In contrast Zacchaeus is possibly the wealthiest man in the city.  </w:t>
      </w:r>
      <w:r w:rsidR="00F9182E" w:rsidRPr="0012087F">
        <w:rPr>
          <w:rFonts w:ascii="Public Sans" w:hAnsi="Public Sans"/>
          <w:sz w:val="28"/>
          <w:szCs w:val="28"/>
        </w:rPr>
        <w:t>He</w:t>
      </w:r>
      <w:r w:rsidR="001C29B8" w:rsidRPr="0012087F">
        <w:rPr>
          <w:rFonts w:ascii="Public Sans" w:hAnsi="Public Sans"/>
          <w:sz w:val="28"/>
          <w:szCs w:val="28"/>
        </w:rPr>
        <w:t xml:space="preserve"> has seized the opportunities collaboration has given him.  Working with the occupying Roman authorities, he is a tax collector.  In those days the tax collectors had targets of money to collect, with many opportunities to collect significantly more than their target.  As Zacchaeus got wealthier, it became clear he was not only a collaborator but </w:t>
      </w:r>
      <w:r w:rsidR="00F9182E" w:rsidRPr="0012087F">
        <w:rPr>
          <w:rFonts w:ascii="Public Sans" w:hAnsi="Public Sans"/>
          <w:sz w:val="28"/>
          <w:szCs w:val="28"/>
        </w:rPr>
        <w:t xml:space="preserve">was </w:t>
      </w:r>
      <w:r w:rsidR="001C29B8" w:rsidRPr="0012087F">
        <w:rPr>
          <w:rFonts w:ascii="Public Sans" w:hAnsi="Public Sans"/>
          <w:sz w:val="28"/>
          <w:szCs w:val="28"/>
        </w:rPr>
        <w:t xml:space="preserve">also exploiting the </w:t>
      </w:r>
      <w:r w:rsidR="001C29B8" w:rsidRPr="0012087F">
        <w:rPr>
          <w:rFonts w:ascii="Public Sans" w:hAnsi="Public Sans"/>
          <w:sz w:val="28"/>
          <w:szCs w:val="28"/>
        </w:rPr>
        <w:lastRenderedPageBreak/>
        <w:t xml:space="preserve">men and women of Jericho.  He was hated.  Unable to glimpse Jesus, Zacchaeus climbs a tree to see </w:t>
      </w:r>
      <w:r w:rsidR="00DE7028" w:rsidRPr="0012087F">
        <w:rPr>
          <w:rFonts w:ascii="Public Sans" w:hAnsi="Public Sans"/>
          <w:sz w:val="28"/>
          <w:szCs w:val="28"/>
        </w:rPr>
        <w:t>him</w:t>
      </w:r>
      <w:r w:rsidR="001C29B8" w:rsidRPr="0012087F">
        <w:rPr>
          <w:rFonts w:ascii="Public Sans" w:hAnsi="Public Sans"/>
          <w:sz w:val="28"/>
          <w:szCs w:val="28"/>
        </w:rPr>
        <w:t xml:space="preserve">.  Just as Jesus stopped in front of the Son of Timaeus, so now he stops in front of Zacchaeus. </w:t>
      </w:r>
    </w:p>
    <w:p w14:paraId="0D976C72" w14:textId="072290FB" w:rsidR="001E14DA" w:rsidRPr="0012087F" w:rsidRDefault="001C29B8" w:rsidP="00644DB7">
      <w:pPr>
        <w:rPr>
          <w:rFonts w:ascii="Public Sans" w:hAnsi="Public Sans"/>
          <w:sz w:val="28"/>
          <w:szCs w:val="28"/>
        </w:rPr>
      </w:pPr>
      <w:r w:rsidRPr="0012087F">
        <w:rPr>
          <w:rFonts w:ascii="Public Sans" w:hAnsi="Public Sans"/>
          <w:sz w:val="28"/>
          <w:szCs w:val="28"/>
        </w:rPr>
        <w:t xml:space="preserve">The crowd is scandalised as Jesus looks up at </w:t>
      </w:r>
      <w:r w:rsidR="00F9182E" w:rsidRPr="0012087F">
        <w:rPr>
          <w:rFonts w:ascii="Public Sans" w:hAnsi="Public Sans"/>
          <w:sz w:val="28"/>
          <w:szCs w:val="28"/>
        </w:rPr>
        <w:t>Zacchaeus</w:t>
      </w:r>
      <w:r w:rsidRPr="0012087F">
        <w:rPr>
          <w:rFonts w:ascii="Public Sans" w:hAnsi="Public Sans"/>
          <w:sz w:val="28"/>
          <w:szCs w:val="28"/>
        </w:rPr>
        <w:t xml:space="preserve"> and says </w:t>
      </w:r>
    </w:p>
    <w:p w14:paraId="7430789D" w14:textId="77777777" w:rsidR="001E14DA" w:rsidRPr="0012087F" w:rsidRDefault="001E14DA" w:rsidP="00644DB7">
      <w:pPr>
        <w:rPr>
          <w:rFonts w:ascii="Public Sans" w:hAnsi="Public Sans"/>
          <w:sz w:val="28"/>
          <w:szCs w:val="28"/>
        </w:rPr>
      </w:pPr>
    </w:p>
    <w:p w14:paraId="6C6FE391" w14:textId="754F099B" w:rsidR="001E14DA" w:rsidRPr="0012087F" w:rsidRDefault="001C29B8" w:rsidP="00644DB7">
      <w:pPr>
        <w:rPr>
          <w:rFonts w:ascii="Public Sans" w:hAnsi="Public Sans"/>
          <w:sz w:val="28"/>
          <w:szCs w:val="28"/>
        </w:rPr>
      </w:pPr>
      <w:r w:rsidRPr="0012087F">
        <w:rPr>
          <w:rFonts w:ascii="Public Sans" w:hAnsi="Public Sans"/>
          <w:sz w:val="28"/>
          <w:szCs w:val="28"/>
        </w:rPr>
        <w:t xml:space="preserve">“I am coming to your house”.  </w:t>
      </w:r>
    </w:p>
    <w:p w14:paraId="3582C868" w14:textId="77777777" w:rsidR="001E14DA" w:rsidRPr="0012087F" w:rsidRDefault="001E14DA" w:rsidP="00644DB7">
      <w:pPr>
        <w:rPr>
          <w:rFonts w:ascii="Public Sans" w:hAnsi="Public Sans"/>
          <w:sz w:val="28"/>
          <w:szCs w:val="28"/>
        </w:rPr>
      </w:pPr>
    </w:p>
    <w:p w14:paraId="5F0CB513" w14:textId="55001191" w:rsidR="00DE7028" w:rsidRPr="0012087F" w:rsidRDefault="001C29B8" w:rsidP="00644DB7">
      <w:pPr>
        <w:rPr>
          <w:rFonts w:ascii="Public Sans" w:hAnsi="Public Sans"/>
          <w:sz w:val="28"/>
          <w:szCs w:val="28"/>
        </w:rPr>
      </w:pPr>
      <w:r w:rsidRPr="0012087F">
        <w:rPr>
          <w:rFonts w:ascii="Public Sans" w:hAnsi="Public Sans"/>
          <w:sz w:val="28"/>
          <w:szCs w:val="28"/>
        </w:rPr>
        <w:t xml:space="preserve">We don’t know the content of the conversation, but there is a dramatic transformation.  </w:t>
      </w:r>
      <w:r w:rsidR="00DE7028" w:rsidRPr="0012087F">
        <w:rPr>
          <w:rFonts w:ascii="Public Sans" w:hAnsi="Public Sans"/>
          <w:sz w:val="28"/>
          <w:szCs w:val="28"/>
        </w:rPr>
        <w:t xml:space="preserve">Instead of </w:t>
      </w:r>
      <w:r w:rsidR="00F9182E" w:rsidRPr="0012087F">
        <w:rPr>
          <w:rFonts w:ascii="Public Sans" w:hAnsi="Public Sans"/>
          <w:sz w:val="28"/>
          <w:szCs w:val="28"/>
        </w:rPr>
        <w:t>the</w:t>
      </w:r>
      <w:r w:rsidR="00DE7028" w:rsidRPr="0012087F">
        <w:rPr>
          <w:rFonts w:ascii="Public Sans" w:hAnsi="Public Sans"/>
          <w:sz w:val="28"/>
          <w:szCs w:val="28"/>
        </w:rPr>
        <w:t xml:space="preserve"> drive to acquire Zacchaeus seems determined to give most </w:t>
      </w:r>
      <w:r w:rsidR="001E14DA" w:rsidRPr="0012087F">
        <w:rPr>
          <w:rFonts w:ascii="Public Sans" w:hAnsi="Public Sans"/>
          <w:sz w:val="28"/>
          <w:szCs w:val="28"/>
        </w:rPr>
        <w:t>of his</w:t>
      </w:r>
      <w:r w:rsidR="00DE7028" w:rsidRPr="0012087F">
        <w:rPr>
          <w:rFonts w:ascii="Public Sans" w:hAnsi="Public Sans"/>
          <w:sz w:val="28"/>
          <w:szCs w:val="28"/>
        </w:rPr>
        <w:t xml:space="preserve"> wealth away.  “Half to the poor and anyone I have defrauded – can I pay you back fourfold….”</w:t>
      </w:r>
    </w:p>
    <w:p w14:paraId="5456CC81" w14:textId="1F4FF24C" w:rsidR="00DE7028" w:rsidRPr="0012087F" w:rsidRDefault="00DE7028" w:rsidP="00644DB7">
      <w:pPr>
        <w:rPr>
          <w:rFonts w:ascii="Public Sans" w:hAnsi="Public Sans"/>
          <w:sz w:val="28"/>
          <w:szCs w:val="28"/>
        </w:rPr>
      </w:pPr>
    </w:p>
    <w:p w14:paraId="590F0E92" w14:textId="7EAEDC7C" w:rsidR="003D22ED" w:rsidRPr="0012087F" w:rsidRDefault="003D22ED" w:rsidP="00644DB7">
      <w:pPr>
        <w:rPr>
          <w:rFonts w:ascii="Public Sans" w:hAnsi="Public Sans"/>
          <w:sz w:val="28"/>
          <w:szCs w:val="28"/>
        </w:rPr>
      </w:pPr>
      <w:r w:rsidRPr="0012087F">
        <w:rPr>
          <w:rFonts w:ascii="Public Sans" w:hAnsi="Public Sans"/>
          <w:sz w:val="28"/>
          <w:szCs w:val="28"/>
        </w:rPr>
        <w:t>I do sometimes get irritated with Luke!  I want to know what happens next.  Do Bartimaeus and Zacchaeus become friends?  Does Jericho get changed by these two men?</w:t>
      </w:r>
    </w:p>
    <w:p w14:paraId="77C4A84B" w14:textId="4E7949F2" w:rsidR="003D22ED" w:rsidRPr="0012087F" w:rsidRDefault="003D22ED" w:rsidP="00644DB7">
      <w:pPr>
        <w:rPr>
          <w:rFonts w:ascii="Public Sans" w:hAnsi="Public Sans"/>
          <w:sz w:val="28"/>
          <w:szCs w:val="28"/>
        </w:rPr>
      </w:pPr>
    </w:p>
    <w:p w14:paraId="1E1696C4" w14:textId="50195465" w:rsidR="003D22ED" w:rsidRPr="0012087F" w:rsidRDefault="003D22ED" w:rsidP="00644DB7">
      <w:pPr>
        <w:rPr>
          <w:rFonts w:ascii="Public Sans" w:hAnsi="Public Sans"/>
          <w:sz w:val="28"/>
          <w:szCs w:val="28"/>
        </w:rPr>
      </w:pPr>
      <w:r w:rsidRPr="0012087F">
        <w:rPr>
          <w:rFonts w:ascii="Public Sans" w:hAnsi="Public Sans"/>
          <w:sz w:val="28"/>
          <w:szCs w:val="28"/>
        </w:rPr>
        <w:t>I voiced my frustration in a Confirmation class recently!  A 13 year old lad spoke up “Bishop – its obvious!”  - “The story gets finished in our lives!”</w:t>
      </w:r>
    </w:p>
    <w:p w14:paraId="76C77656" w14:textId="5D13C4AA" w:rsidR="003D22ED" w:rsidRPr="0012087F" w:rsidRDefault="003D22ED" w:rsidP="00644DB7">
      <w:pPr>
        <w:rPr>
          <w:rFonts w:ascii="Public Sans" w:hAnsi="Public Sans"/>
          <w:sz w:val="28"/>
          <w:szCs w:val="28"/>
        </w:rPr>
      </w:pPr>
    </w:p>
    <w:p w14:paraId="5A6C9EAC" w14:textId="48B575E6" w:rsidR="003D22ED" w:rsidRPr="0012087F" w:rsidRDefault="003D22ED" w:rsidP="00644DB7">
      <w:pPr>
        <w:rPr>
          <w:rFonts w:ascii="Public Sans" w:hAnsi="Public Sans"/>
          <w:sz w:val="28"/>
          <w:szCs w:val="28"/>
        </w:rPr>
      </w:pPr>
      <w:r w:rsidRPr="0012087F">
        <w:rPr>
          <w:rFonts w:ascii="Public Sans" w:hAnsi="Public Sans"/>
          <w:sz w:val="28"/>
          <w:szCs w:val="28"/>
        </w:rPr>
        <w:t>The story gets finished in our lives!</w:t>
      </w:r>
    </w:p>
    <w:p w14:paraId="7AE58A42" w14:textId="77777777" w:rsidR="003D22ED" w:rsidRPr="0012087F" w:rsidRDefault="003D22ED" w:rsidP="00644DB7">
      <w:pPr>
        <w:rPr>
          <w:rFonts w:ascii="Public Sans" w:hAnsi="Public Sans"/>
          <w:sz w:val="28"/>
          <w:szCs w:val="28"/>
        </w:rPr>
      </w:pPr>
    </w:p>
    <w:p w14:paraId="7B485760" w14:textId="60E78B2F" w:rsidR="00415FC1" w:rsidRPr="0012087F" w:rsidRDefault="00DE7028" w:rsidP="00644DB7">
      <w:pPr>
        <w:rPr>
          <w:rFonts w:ascii="Public Sans" w:hAnsi="Public Sans"/>
          <w:sz w:val="28"/>
          <w:szCs w:val="28"/>
        </w:rPr>
      </w:pPr>
      <w:r w:rsidRPr="0012087F">
        <w:rPr>
          <w:rFonts w:ascii="Public Sans" w:hAnsi="Public Sans"/>
          <w:sz w:val="28"/>
          <w:szCs w:val="28"/>
        </w:rPr>
        <w:t xml:space="preserve">We </w:t>
      </w:r>
      <w:r w:rsidR="003D22ED" w:rsidRPr="0012087F">
        <w:rPr>
          <w:rFonts w:ascii="Public Sans" w:hAnsi="Public Sans"/>
          <w:sz w:val="28"/>
          <w:szCs w:val="28"/>
        </w:rPr>
        <w:t xml:space="preserve">too </w:t>
      </w:r>
      <w:r w:rsidRPr="0012087F">
        <w:rPr>
          <w:rFonts w:ascii="Public Sans" w:hAnsi="Public Sans"/>
          <w:sz w:val="28"/>
          <w:szCs w:val="28"/>
        </w:rPr>
        <w:t xml:space="preserve">can easily get gripped by the drive to acquire more!  We are bombarded with the need for the latest equipment, the best car, the largest house.  The reason so often is our own security.  We look at what we have and can say how successful we are, how we have provided for our future.  </w:t>
      </w:r>
    </w:p>
    <w:p w14:paraId="392E43F7" w14:textId="3EF2224A" w:rsidR="00DE7028" w:rsidRPr="0012087F" w:rsidRDefault="00DE7028" w:rsidP="00644DB7">
      <w:pPr>
        <w:rPr>
          <w:rFonts w:ascii="Public Sans" w:hAnsi="Public Sans"/>
          <w:sz w:val="28"/>
          <w:szCs w:val="28"/>
        </w:rPr>
      </w:pPr>
    </w:p>
    <w:p w14:paraId="6A1A3644" w14:textId="4C9F88CD" w:rsidR="00DE7028" w:rsidRPr="0012087F" w:rsidRDefault="00DE7028" w:rsidP="00644DB7">
      <w:pPr>
        <w:rPr>
          <w:rFonts w:ascii="Public Sans" w:hAnsi="Public Sans"/>
          <w:sz w:val="28"/>
          <w:szCs w:val="28"/>
        </w:rPr>
      </w:pPr>
      <w:r w:rsidRPr="0012087F">
        <w:rPr>
          <w:rFonts w:ascii="Public Sans" w:hAnsi="Public Sans"/>
          <w:sz w:val="28"/>
          <w:szCs w:val="28"/>
        </w:rPr>
        <w:t xml:space="preserve">It is important to steward our finances and our gifts, to ensure we look after the wealth we have been given.  But life is not about accumulation of that wealth.  In the end we </w:t>
      </w:r>
      <w:r w:rsidR="003D22ED" w:rsidRPr="0012087F">
        <w:rPr>
          <w:rFonts w:ascii="Public Sans" w:hAnsi="Public Sans"/>
          <w:sz w:val="28"/>
          <w:szCs w:val="28"/>
        </w:rPr>
        <w:t>can’t</w:t>
      </w:r>
      <w:r w:rsidRPr="0012087F">
        <w:rPr>
          <w:rFonts w:ascii="Public Sans" w:hAnsi="Public Sans"/>
          <w:sz w:val="28"/>
          <w:szCs w:val="28"/>
        </w:rPr>
        <w:t xml:space="preserve"> take it with us.  Life is instead about serving God, about seeking first the kingdom so that when </w:t>
      </w:r>
      <w:r w:rsidR="001E14DA" w:rsidRPr="0012087F">
        <w:rPr>
          <w:rFonts w:ascii="Public Sans" w:hAnsi="Public Sans"/>
          <w:sz w:val="28"/>
          <w:szCs w:val="28"/>
        </w:rPr>
        <w:t>Jesus</w:t>
      </w:r>
      <w:r w:rsidRPr="0012087F">
        <w:rPr>
          <w:rFonts w:ascii="Public Sans" w:hAnsi="Public Sans"/>
          <w:sz w:val="28"/>
          <w:szCs w:val="28"/>
        </w:rPr>
        <w:t xml:space="preserve"> asks us to give an account </w:t>
      </w:r>
      <w:r w:rsidR="001E14DA" w:rsidRPr="0012087F">
        <w:rPr>
          <w:rFonts w:ascii="Public Sans" w:hAnsi="Public Sans"/>
          <w:sz w:val="28"/>
          <w:szCs w:val="28"/>
        </w:rPr>
        <w:t>of</w:t>
      </w:r>
      <w:r w:rsidRPr="0012087F">
        <w:rPr>
          <w:rFonts w:ascii="Public Sans" w:hAnsi="Public Sans"/>
          <w:sz w:val="28"/>
          <w:szCs w:val="28"/>
        </w:rPr>
        <w:t xml:space="preserve"> our lives we will be ready for him.</w:t>
      </w:r>
      <w:r w:rsidR="001E14DA" w:rsidRPr="0012087F">
        <w:rPr>
          <w:rFonts w:ascii="Public Sans" w:hAnsi="Public Sans"/>
          <w:sz w:val="28"/>
          <w:szCs w:val="28"/>
        </w:rPr>
        <w:t xml:space="preserve"> </w:t>
      </w:r>
    </w:p>
    <w:p w14:paraId="20B2E9EF" w14:textId="776E1AE4" w:rsidR="001E14DA" w:rsidRPr="0012087F" w:rsidRDefault="001E14DA" w:rsidP="00644DB7">
      <w:pPr>
        <w:rPr>
          <w:rFonts w:ascii="Public Sans" w:hAnsi="Public Sans"/>
          <w:sz w:val="28"/>
          <w:szCs w:val="28"/>
        </w:rPr>
      </w:pPr>
    </w:p>
    <w:p w14:paraId="560A928A" w14:textId="54B4EE66" w:rsidR="001E14DA" w:rsidRPr="0012087F" w:rsidRDefault="001E14DA" w:rsidP="00644DB7">
      <w:pPr>
        <w:rPr>
          <w:rFonts w:ascii="Public Sans" w:hAnsi="Public Sans"/>
          <w:sz w:val="28"/>
          <w:szCs w:val="28"/>
        </w:rPr>
      </w:pPr>
      <w:r w:rsidRPr="0012087F">
        <w:rPr>
          <w:rFonts w:ascii="Public Sans" w:hAnsi="Public Sans"/>
          <w:sz w:val="28"/>
          <w:szCs w:val="28"/>
        </w:rPr>
        <w:t>When I take a funeral relatives and friends talk about their relationship with the person who has died.  Of all our relationships our relationship with God is the most important.  It is with God we are promised an eternal security.  It is Jesus himself who says “seek first the Kingdom of God”.  In our quieter</w:t>
      </w:r>
      <w:r w:rsidR="003D22ED" w:rsidRPr="0012087F">
        <w:rPr>
          <w:rFonts w:ascii="Public Sans" w:hAnsi="Public Sans"/>
          <w:sz w:val="28"/>
          <w:szCs w:val="28"/>
        </w:rPr>
        <w:t>,</w:t>
      </w:r>
      <w:r w:rsidRPr="0012087F">
        <w:rPr>
          <w:rFonts w:ascii="Public Sans" w:hAnsi="Public Sans"/>
          <w:sz w:val="28"/>
          <w:szCs w:val="28"/>
        </w:rPr>
        <w:t xml:space="preserve"> more reflective moments, what do we find ourselves thinking about?  It can be sign of what we are seeking above all else.</w:t>
      </w:r>
    </w:p>
    <w:p w14:paraId="7A6A8AC1" w14:textId="6459F9EF" w:rsidR="001E14DA" w:rsidRPr="0012087F" w:rsidRDefault="001E14DA" w:rsidP="00644DB7">
      <w:pPr>
        <w:rPr>
          <w:rFonts w:ascii="Public Sans" w:hAnsi="Public Sans"/>
          <w:sz w:val="28"/>
          <w:szCs w:val="28"/>
        </w:rPr>
      </w:pPr>
    </w:p>
    <w:p w14:paraId="6AD62E59" w14:textId="1B27C6AD" w:rsidR="001E14DA" w:rsidRPr="0012087F" w:rsidRDefault="001E14DA" w:rsidP="00644DB7">
      <w:pPr>
        <w:rPr>
          <w:rFonts w:ascii="Public Sans" w:hAnsi="Public Sans"/>
          <w:sz w:val="28"/>
          <w:szCs w:val="28"/>
        </w:rPr>
      </w:pPr>
      <w:r w:rsidRPr="0012087F">
        <w:rPr>
          <w:rFonts w:ascii="Public Sans" w:hAnsi="Public Sans"/>
          <w:sz w:val="28"/>
          <w:szCs w:val="28"/>
        </w:rPr>
        <w:t xml:space="preserve">Using the Generous June </w:t>
      </w:r>
      <w:r w:rsidR="003D22ED" w:rsidRPr="0012087F">
        <w:rPr>
          <w:rFonts w:ascii="Public Sans" w:hAnsi="Public Sans"/>
          <w:sz w:val="28"/>
          <w:szCs w:val="28"/>
        </w:rPr>
        <w:t>materials,</w:t>
      </w:r>
      <w:r w:rsidRPr="0012087F">
        <w:rPr>
          <w:rFonts w:ascii="Public Sans" w:hAnsi="Public Sans"/>
          <w:sz w:val="28"/>
          <w:szCs w:val="28"/>
        </w:rPr>
        <w:t xml:space="preserve"> you have the chance to spend time reading Luke’s Gospel and allowing the person, teaching, and actions of Jesus to catch your imagination afresh.  Listen to the daily podcasts as well as the Sunday sermons –  the voices of young and old, of men and women from Hampshire and South Yorkshire – allow Jesus to shape you, your faith and your commitment to the community of those who follow Jesus.</w:t>
      </w:r>
    </w:p>
    <w:p w14:paraId="25EC8486" w14:textId="77777777" w:rsidR="001E14DA" w:rsidRPr="0012087F" w:rsidRDefault="001E14DA" w:rsidP="001E14DA">
      <w:pPr>
        <w:rPr>
          <w:rFonts w:ascii="Public Sans" w:hAnsi="Public Sans"/>
          <w:sz w:val="28"/>
          <w:szCs w:val="28"/>
        </w:rPr>
      </w:pPr>
      <w:r w:rsidRPr="0012087F">
        <w:rPr>
          <w:rFonts w:ascii="Public Sans" w:hAnsi="Public Sans"/>
          <w:sz w:val="28"/>
          <w:szCs w:val="28"/>
        </w:rPr>
        <w:t xml:space="preserve">Generosity can be so deep that it is profoundly pervasive in all of our lives, so that money is only a part of generosity – how we share our time, our space, our gifts, our friendship is all part of a transforming generosity.  </w:t>
      </w:r>
    </w:p>
    <w:p w14:paraId="2F192C1B" w14:textId="77777777" w:rsidR="00DE7028" w:rsidRPr="0012087F" w:rsidRDefault="00DE7028" w:rsidP="00644DB7">
      <w:pPr>
        <w:rPr>
          <w:rFonts w:ascii="Public Sans" w:hAnsi="Public Sans"/>
          <w:sz w:val="28"/>
          <w:szCs w:val="28"/>
        </w:rPr>
      </w:pPr>
    </w:p>
    <w:p w14:paraId="565A6225" w14:textId="77777777" w:rsidR="003D22ED" w:rsidRPr="0012087F" w:rsidRDefault="009809CD" w:rsidP="00644DB7">
      <w:pPr>
        <w:rPr>
          <w:rFonts w:ascii="Public Sans" w:hAnsi="Public Sans"/>
          <w:sz w:val="28"/>
          <w:szCs w:val="28"/>
        </w:rPr>
      </w:pPr>
      <w:r w:rsidRPr="0012087F">
        <w:rPr>
          <w:rFonts w:ascii="Public Sans" w:hAnsi="Public Sans"/>
          <w:sz w:val="28"/>
          <w:szCs w:val="28"/>
        </w:rPr>
        <w:t xml:space="preserve">Can I urge you to be open to Jesus call to you today?  </w:t>
      </w:r>
      <w:r w:rsidR="003D22ED" w:rsidRPr="0012087F">
        <w:rPr>
          <w:rFonts w:ascii="Public Sans" w:hAnsi="Public Sans"/>
          <w:sz w:val="28"/>
          <w:szCs w:val="28"/>
        </w:rPr>
        <w:t>In the early days of the new Christian community they</w:t>
      </w:r>
      <w:r w:rsidR="008C2EB7" w:rsidRPr="0012087F">
        <w:rPr>
          <w:rFonts w:ascii="Public Sans" w:hAnsi="Public Sans"/>
          <w:sz w:val="28"/>
          <w:szCs w:val="28"/>
        </w:rPr>
        <w:t xml:space="preserve"> began to gather, teaching and encouraging, worshipping and praising, baptising and proclaiming God’s grace.  Many joined that new gathering of Jesus-followers every day and we are told, almost as a throw-away remark “nobody in that region was in need” – these people shared their lives, their food, their time and their prayers.  I hope through this passage and over the last few days you have become compelled afresh at the vision of authentic generosity.  When our giving of money comes from that basis the Church will find its needs are met.  </w:t>
      </w:r>
    </w:p>
    <w:p w14:paraId="5496167A" w14:textId="77777777" w:rsidR="003D22ED" w:rsidRPr="0012087F" w:rsidRDefault="003D22ED" w:rsidP="00644DB7">
      <w:pPr>
        <w:rPr>
          <w:rFonts w:ascii="Public Sans" w:hAnsi="Public Sans"/>
          <w:sz w:val="28"/>
          <w:szCs w:val="28"/>
        </w:rPr>
      </w:pPr>
    </w:p>
    <w:p w14:paraId="6C7373DA" w14:textId="647416A8" w:rsidR="00F8678F" w:rsidRPr="0012087F" w:rsidRDefault="008C2EB7" w:rsidP="00644DB7">
      <w:pPr>
        <w:rPr>
          <w:rFonts w:ascii="Public Sans" w:hAnsi="Public Sans"/>
          <w:sz w:val="28"/>
          <w:szCs w:val="28"/>
        </w:rPr>
      </w:pPr>
      <w:r w:rsidRPr="0012087F">
        <w:rPr>
          <w:rFonts w:ascii="Public Sans" w:hAnsi="Public Sans"/>
          <w:sz w:val="28"/>
          <w:szCs w:val="28"/>
        </w:rPr>
        <w:t xml:space="preserve">The next step is deeply personal – ask the Lord to give you a fresh vision of his generosity for you.  Would you in the light of that be prepared to prayerfully review your own financial giving.  I have huge respect for </w:t>
      </w:r>
      <w:r w:rsidR="001C7EF8" w:rsidRPr="0012087F">
        <w:rPr>
          <w:rFonts w:ascii="Public Sans" w:hAnsi="Public Sans"/>
          <w:sz w:val="28"/>
          <w:szCs w:val="28"/>
        </w:rPr>
        <w:t>those who</w:t>
      </w:r>
      <w:r w:rsidRPr="0012087F">
        <w:rPr>
          <w:rFonts w:ascii="Public Sans" w:hAnsi="Public Sans"/>
          <w:sz w:val="28"/>
          <w:szCs w:val="28"/>
        </w:rPr>
        <w:t xml:space="preserve"> quiet</w:t>
      </w:r>
      <w:r w:rsidR="00F8678F" w:rsidRPr="0012087F">
        <w:rPr>
          <w:rFonts w:ascii="Public Sans" w:hAnsi="Public Sans"/>
          <w:sz w:val="28"/>
          <w:szCs w:val="28"/>
        </w:rPr>
        <w:t>ly</w:t>
      </w:r>
      <w:r w:rsidRPr="0012087F">
        <w:rPr>
          <w:rFonts w:ascii="Public Sans" w:hAnsi="Public Sans"/>
          <w:sz w:val="28"/>
          <w:szCs w:val="28"/>
        </w:rPr>
        <w:t xml:space="preserve"> giv</w:t>
      </w:r>
      <w:r w:rsidR="00F8678F" w:rsidRPr="0012087F">
        <w:rPr>
          <w:rFonts w:ascii="Public Sans" w:hAnsi="Public Sans"/>
          <w:sz w:val="28"/>
          <w:szCs w:val="28"/>
        </w:rPr>
        <w:t>e</w:t>
      </w:r>
      <w:r w:rsidRPr="0012087F">
        <w:rPr>
          <w:rFonts w:ascii="Public Sans" w:hAnsi="Public Sans"/>
          <w:sz w:val="28"/>
          <w:szCs w:val="28"/>
        </w:rPr>
        <w:t xml:space="preserve"> wherever </w:t>
      </w:r>
      <w:r w:rsidR="00F8678F" w:rsidRPr="0012087F">
        <w:rPr>
          <w:rFonts w:ascii="Public Sans" w:hAnsi="Public Sans"/>
          <w:sz w:val="28"/>
          <w:szCs w:val="28"/>
        </w:rPr>
        <w:t>they</w:t>
      </w:r>
      <w:r w:rsidRPr="0012087F">
        <w:rPr>
          <w:rFonts w:ascii="Public Sans" w:hAnsi="Public Sans"/>
          <w:sz w:val="28"/>
          <w:szCs w:val="28"/>
        </w:rPr>
        <w:t xml:space="preserve"> are prompted to give.  </w:t>
      </w:r>
    </w:p>
    <w:p w14:paraId="6290DDF9" w14:textId="77777777" w:rsidR="008809B5" w:rsidRPr="0012087F" w:rsidRDefault="008809B5" w:rsidP="008809B5">
      <w:pPr>
        <w:rPr>
          <w:rFonts w:ascii="Public Sans" w:hAnsi="Public Sans"/>
          <w:sz w:val="28"/>
          <w:szCs w:val="28"/>
        </w:rPr>
      </w:pPr>
      <w:r w:rsidRPr="0012087F">
        <w:rPr>
          <w:rFonts w:ascii="Public Sans" w:hAnsi="Public Sans"/>
          <w:sz w:val="28"/>
          <w:szCs w:val="28"/>
        </w:rPr>
        <w:lastRenderedPageBreak/>
        <w:t xml:space="preserve">Can we join together in offering a tangible generous commitment to the local church and support it in its serving of our communities? </w:t>
      </w:r>
    </w:p>
    <w:p w14:paraId="6AA0813B" w14:textId="77777777" w:rsidR="008809B5" w:rsidRPr="0012087F" w:rsidRDefault="008809B5" w:rsidP="008809B5">
      <w:pPr>
        <w:rPr>
          <w:rFonts w:ascii="Public Sans" w:hAnsi="Public Sans"/>
          <w:sz w:val="28"/>
          <w:szCs w:val="28"/>
        </w:rPr>
      </w:pPr>
      <w:r w:rsidRPr="0012087F">
        <w:rPr>
          <w:rFonts w:ascii="Public Sans" w:hAnsi="Public Sans"/>
          <w:sz w:val="28"/>
          <w:szCs w:val="28"/>
        </w:rPr>
        <w:t xml:space="preserve">Where do we start? </w:t>
      </w:r>
    </w:p>
    <w:p w14:paraId="2A8AA43A" w14:textId="77777777" w:rsidR="008809B5" w:rsidRPr="0012087F" w:rsidRDefault="008809B5" w:rsidP="008809B5">
      <w:pPr>
        <w:rPr>
          <w:rFonts w:ascii="Public Sans" w:hAnsi="Public Sans"/>
          <w:sz w:val="28"/>
          <w:szCs w:val="28"/>
        </w:rPr>
      </w:pPr>
      <w:r w:rsidRPr="0012087F">
        <w:rPr>
          <w:rFonts w:ascii="Public Sans" w:hAnsi="Public Sans"/>
          <w:sz w:val="28"/>
          <w:szCs w:val="28"/>
        </w:rPr>
        <w:t xml:space="preserve">Could I ask you to consider giving a significant one-off gift to your own local church?  And secondly, as part of a commitment to generosity, would you review your regular giving to the Church, and consider increasing your giving, or if you don’t give regularly to the Church, consider starting? </w:t>
      </w:r>
    </w:p>
    <w:p w14:paraId="23CB1F36" w14:textId="77777777" w:rsidR="008809B5" w:rsidRPr="0012087F" w:rsidRDefault="008809B5" w:rsidP="008809B5">
      <w:pPr>
        <w:rPr>
          <w:rFonts w:ascii="Public Sans" w:hAnsi="Public Sans"/>
          <w:sz w:val="28"/>
          <w:szCs w:val="28"/>
        </w:rPr>
      </w:pPr>
      <w:r w:rsidRPr="0012087F">
        <w:rPr>
          <w:rFonts w:ascii="Public Sans" w:hAnsi="Public Sans"/>
          <w:sz w:val="28"/>
          <w:szCs w:val="28"/>
        </w:rPr>
        <w:t>It is imperative at this time that we are sensitive to individual financial situations, so please, if your financial circumstances have changed significantly in the last weeks and months, it may be that through your prayerful giving review, you rightfully decide to reduce your giving to the church at this time.</w:t>
      </w:r>
    </w:p>
    <w:p w14:paraId="427921CD" w14:textId="77777777" w:rsidR="008809B5" w:rsidRPr="0012087F" w:rsidRDefault="008809B5" w:rsidP="008809B5">
      <w:pPr>
        <w:rPr>
          <w:rFonts w:ascii="Public Sans" w:hAnsi="Public Sans"/>
          <w:sz w:val="28"/>
          <w:szCs w:val="28"/>
        </w:rPr>
      </w:pPr>
      <w:r w:rsidRPr="0012087F">
        <w:rPr>
          <w:rFonts w:ascii="Public Sans" w:hAnsi="Public Sans"/>
          <w:sz w:val="28"/>
          <w:szCs w:val="28"/>
        </w:rPr>
        <w:t>In Sheffield and in Winchester it has been the experience of radical generosity that has most significantly shaped my understanding of God’s love and of prayers that are answered beyond our imagining!</w:t>
      </w:r>
    </w:p>
    <w:p w14:paraId="77972D9F" w14:textId="77777777" w:rsidR="00E1626F" w:rsidRPr="0012087F" w:rsidRDefault="00E1626F" w:rsidP="00644DB7">
      <w:pPr>
        <w:rPr>
          <w:rFonts w:ascii="Public Sans" w:hAnsi="Public Sans"/>
          <w:sz w:val="28"/>
          <w:szCs w:val="28"/>
        </w:rPr>
      </w:pPr>
    </w:p>
    <w:p w14:paraId="5FD6764D" w14:textId="378CAEF4" w:rsidR="009809CD" w:rsidRPr="0012087F" w:rsidRDefault="00E1626F" w:rsidP="00644DB7">
      <w:pPr>
        <w:rPr>
          <w:rFonts w:ascii="Public Sans" w:hAnsi="Public Sans"/>
          <w:sz w:val="28"/>
          <w:szCs w:val="28"/>
        </w:rPr>
      </w:pPr>
      <w:r w:rsidRPr="0012087F">
        <w:rPr>
          <w:rFonts w:ascii="Public Sans" w:hAnsi="Public Sans"/>
          <w:sz w:val="28"/>
          <w:szCs w:val="28"/>
        </w:rPr>
        <w:t xml:space="preserve">Amen  </w:t>
      </w:r>
    </w:p>
    <w:p w14:paraId="008B6C70" w14:textId="77777777" w:rsidR="008C2EB7" w:rsidRPr="0012087F" w:rsidRDefault="008C2EB7" w:rsidP="00644DB7">
      <w:pPr>
        <w:rPr>
          <w:rFonts w:ascii="Public Sans" w:hAnsi="Public Sans"/>
          <w:sz w:val="28"/>
          <w:szCs w:val="28"/>
        </w:rPr>
      </w:pPr>
    </w:p>
    <w:p w14:paraId="4717B22B" w14:textId="77777777" w:rsidR="009809CD" w:rsidRPr="0012087F" w:rsidRDefault="009809CD" w:rsidP="00644DB7">
      <w:pPr>
        <w:rPr>
          <w:rFonts w:ascii="Public Sans" w:hAnsi="Public Sans"/>
          <w:sz w:val="28"/>
          <w:szCs w:val="28"/>
        </w:rPr>
      </w:pPr>
    </w:p>
    <w:p w14:paraId="6F60518F" w14:textId="4A2D4E0A" w:rsidR="009809CD" w:rsidRPr="0012087F" w:rsidRDefault="009809CD" w:rsidP="00644DB7">
      <w:pPr>
        <w:rPr>
          <w:rFonts w:ascii="Public Sans" w:hAnsi="Public Sans"/>
          <w:sz w:val="28"/>
          <w:szCs w:val="28"/>
        </w:rPr>
      </w:pPr>
      <w:r w:rsidRPr="0012087F">
        <w:rPr>
          <w:rFonts w:ascii="Public Sans" w:hAnsi="Public Sans"/>
          <w:sz w:val="28"/>
          <w:szCs w:val="28"/>
        </w:rPr>
        <w:t xml:space="preserve"> </w:t>
      </w:r>
    </w:p>
    <w:p w14:paraId="1EE2BBF8" w14:textId="7B51E598" w:rsidR="009809CD" w:rsidRPr="0012087F" w:rsidRDefault="009809CD" w:rsidP="00644DB7">
      <w:pPr>
        <w:rPr>
          <w:rFonts w:ascii="Public Sans" w:hAnsi="Public Sans"/>
          <w:sz w:val="28"/>
          <w:szCs w:val="28"/>
        </w:rPr>
      </w:pPr>
    </w:p>
    <w:p w14:paraId="0FE1E385" w14:textId="77777777" w:rsidR="009809CD" w:rsidRPr="0012087F" w:rsidRDefault="009809CD" w:rsidP="00644DB7">
      <w:pPr>
        <w:rPr>
          <w:rFonts w:ascii="Public Sans" w:hAnsi="Public Sans"/>
          <w:sz w:val="28"/>
          <w:szCs w:val="28"/>
        </w:rPr>
      </w:pPr>
    </w:p>
    <w:p w14:paraId="4F329F1A" w14:textId="77777777" w:rsidR="00142466" w:rsidRPr="0012087F" w:rsidRDefault="00142466" w:rsidP="00644DB7">
      <w:pPr>
        <w:rPr>
          <w:rFonts w:ascii="Public Sans" w:hAnsi="Public Sans"/>
          <w:sz w:val="28"/>
          <w:szCs w:val="28"/>
        </w:rPr>
      </w:pPr>
    </w:p>
    <w:sectPr w:rsidR="00142466" w:rsidRPr="00120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B7"/>
    <w:rsid w:val="0012087F"/>
    <w:rsid w:val="00142466"/>
    <w:rsid w:val="001C29B8"/>
    <w:rsid w:val="001C7EF8"/>
    <w:rsid w:val="001E14DA"/>
    <w:rsid w:val="002B5A78"/>
    <w:rsid w:val="003D22ED"/>
    <w:rsid w:val="003F6AA5"/>
    <w:rsid w:val="00415FC1"/>
    <w:rsid w:val="004D7963"/>
    <w:rsid w:val="00525C8B"/>
    <w:rsid w:val="00644DB7"/>
    <w:rsid w:val="00700E9E"/>
    <w:rsid w:val="00804E1B"/>
    <w:rsid w:val="008809B5"/>
    <w:rsid w:val="00895FBF"/>
    <w:rsid w:val="008C2EB7"/>
    <w:rsid w:val="00913E17"/>
    <w:rsid w:val="009809CD"/>
    <w:rsid w:val="00B244C6"/>
    <w:rsid w:val="00CF5EDD"/>
    <w:rsid w:val="00DE7028"/>
    <w:rsid w:val="00E0163F"/>
    <w:rsid w:val="00E071B7"/>
    <w:rsid w:val="00E1626F"/>
    <w:rsid w:val="00EF7CA0"/>
    <w:rsid w:val="00F748B8"/>
    <w:rsid w:val="00F8678F"/>
    <w:rsid w:val="00F9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1652"/>
  <w15:chartTrackingRefBased/>
  <w15:docId w15:val="{A94156E8-F52C-4B20-8142-D6C7F5F3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44DB7"/>
  </w:style>
  <w:style w:type="character" w:customStyle="1" w:styleId="woj">
    <w:name w:val="woj"/>
    <w:basedOn w:val="DefaultParagraphFont"/>
    <w:rsid w:val="00644DB7"/>
  </w:style>
  <w:style w:type="character" w:styleId="Hyperlink">
    <w:name w:val="Hyperlink"/>
    <w:basedOn w:val="DefaultParagraphFont"/>
    <w:uiPriority w:val="99"/>
    <w:semiHidden/>
    <w:unhideWhenUsed/>
    <w:rsid w:val="00644DB7"/>
    <w:rPr>
      <w:color w:val="0000FF"/>
      <w:u w:val="single"/>
    </w:rPr>
  </w:style>
  <w:style w:type="paragraph" w:styleId="BalloonText">
    <w:name w:val="Balloon Text"/>
    <w:basedOn w:val="Normal"/>
    <w:link w:val="BalloonTextChar"/>
    <w:uiPriority w:val="99"/>
    <w:semiHidden/>
    <w:unhideWhenUsed/>
    <w:rsid w:val="001C7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F8"/>
    <w:rPr>
      <w:rFonts w:ascii="Segoe UI" w:hAnsi="Segoe UI" w:cs="Segoe UI"/>
      <w:sz w:val="18"/>
      <w:szCs w:val="18"/>
    </w:rPr>
  </w:style>
  <w:style w:type="paragraph" w:customStyle="1" w:styleId="chapter-2">
    <w:name w:val="chapter-2"/>
    <w:basedOn w:val="Normal"/>
    <w:rsid w:val="00CF5E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2913">
      <w:bodyDiv w:val="1"/>
      <w:marLeft w:val="0"/>
      <w:marRight w:val="0"/>
      <w:marTop w:val="0"/>
      <w:marBottom w:val="0"/>
      <w:divBdr>
        <w:top w:val="none" w:sz="0" w:space="0" w:color="auto"/>
        <w:left w:val="none" w:sz="0" w:space="0" w:color="auto"/>
        <w:bottom w:val="none" w:sz="0" w:space="0" w:color="auto"/>
        <w:right w:val="none" w:sz="0" w:space="0" w:color="auto"/>
      </w:divBdr>
    </w:div>
    <w:div w:id="166556490">
      <w:bodyDiv w:val="1"/>
      <w:marLeft w:val="0"/>
      <w:marRight w:val="0"/>
      <w:marTop w:val="0"/>
      <w:marBottom w:val="0"/>
      <w:divBdr>
        <w:top w:val="none" w:sz="0" w:space="0" w:color="auto"/>
        <w:left w:val="none" w:sz="0" w:space="0" w:color="auto"/>
        <w:bottom w:val="none" w:sz="0" w:space="0" w:color="auto"/>
        <w:right w:val="none" w:sz="0" w:space="0" w:color="auto"/>
      </w:divBdr>
    </w:div>
    <w:div w:id="2648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E4DD-EEE8-4094-BDD5-8E6C10CE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Basingstoke</dc:creator>
  <cp:keywords/>
  <dc:description/>
  <cp:lastModifiedBy>Stout, David</cp:lastModifiedBy>
  <cp:revision>6</cp:revision>
  <dcterms:created xsi:type="dcterms:W3CDTF">2020-05-20T17:04:00Z</dcterms:created>
  <dcterms:modified xsi:type="dcterms:W3CDTF">2020-05-22T16:09:00Z</dcterms:modified>
</cp:coreProperties>
</file>